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2" w:rsidRPr="00DA4972" w:rsidRDefault="00E53948" w:rsidP="00DA497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Bernheim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Forest </w:t>
      </w:r>
      <w:proofErr w:type="spellStart"/>
      <w:r w:rsidR="00DA4972" w:rsidRPr="00DA4972">
        <w:rPr>
          <w:rFonts w:ascii="Times New Roman" w:hAnsi="Times New Roman" w:cs="Times New Roman"/>
          <w:sz w:val="32"/>
          <w:szCs w:val="32"/>
        </w:rPr>
        <w:t>Herp</w:t>
      </w:r>
      <w:proofErr w:type="spellEnd"/>
      <w:r w:rsidR="00DA4972" w:rsidRPr="00DA4972">
        <w:rPr>
          <w:rFonts w:ascii="Times New Roman" w:hAnsi="Times New Roman" w:cs="Times New Roman"/>
          <w:sz w:val="32"/>
          <w:szCs w:val="32"/>
        </w:rPr>
        <w:t xml:space="preserve"> Survey Report</w:t>
      </w:r>
    </w:p>
    <w:p w:rsidR="003062CA" w:rsidRDefault="00DA4972" w:rsidP="00DA4972">
      <w:pPr>
        <w:jc w:val="center"/>
        <w:rPr>
          <w:rFonts w:ascii="Times New Roman" w:hAnsi="Times New Roman" w:cs="Times New Roman"/>
          <w:sz w:val="32"/>
          <w:szCs w:val="32"/>
        </w:rPr>
      </w:pPr>
      <w:r w:rsidRPr="00DA4972">
        <w:rPr>
          <w:rFonts w:ascii="Times New Roman" w:hAnsi="Times New Roman" w:cs="Times New Roman"/>
          <w:sz w:val="32"/>
          <w:szCs w:val="32"/>
        </w:rPr>
        <w:t xml:space="preserve">Will Bird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DA4972">
        <w:rPr>
          <w:rFonts w:ascii="Times New Roman" w:hAnsi="Times New Roman" w:cs="Times New Roman"/>
          <w:sz w:val="32"/>
          <w:szCs w:val="32"/>
        </w:rPr>
        <w:t>Phil Peak</w:t>
      </w:r>
    </w:p>
    <w:p w:rsidR="00DA4972" w:rsidRDefault="00DA4972" w:rsidP="00DA4972">
      <w:pPr>
        <w:rPr>
          <w:rFonts w:ascii="Times New Roman" w:hAnsi="Times New Roman" w:cs="Times New Roman"/>
          <w:sz w:val="24"/>
          <w:szCs w:val="24"/>
        </w:rPr>
      </w:pPr>
    </w:p>
    <w:p w:rsidR="00DA4972" w:rsidRDefault="00DA4972" w:rsidP="00DA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We have now been able to confirm 45 species of reptiles and amphibians occurring within the borders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Bernheim</w:t>
      </w:r>
      <w:proofErr w:type="spellEnd"/>
      <w:r>
        <w:rPr>
          <w:rFonts w:ascii="Times New Roman" w:hAnsi="Times New Roman" w:cs="Times New Roman"/>
          <w:sz w:val="24"/>
          <w:szCs w:val="24"/>
        </w:rPr>
        <w:t>. Below is the list of species:</w:t>
      </w:r>
    </w:p>
    <w:p w:rsidR="00DA4972" w:rsidRPr="00DA4972" w:rsidRDefault="00DA4972" w:rsidP="00DA4972">
      <w:pPr>
        <w:rPr>
          <w:rFonts w:ascii="Times New Roman" w:hAnsi="Times New Roman" w:cs="Times New Roman"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>BERNHEIM FOREST HERP SPECIES LIST (CONFIRMED)</w:t>
      </w: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>FROGS: ANURA</w:t>
      </w: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COPES GRAY TREEFROG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Hyla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chrysoscelis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AMERICAN TOAD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Bufo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americanus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WOOD FROG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sylvatica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BULLFROG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catesbeiana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PICKEREL FROG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palustris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GREEN FROG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clamitans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melanota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SPRING PEEPER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Hyla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crucifer</w:t>
      </w: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MOUNTAIN CHORUS FROG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Pseudacris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brachyphona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SOUTHERN LEOPARD FROG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utricularia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BLANCHARDS CRICKET FROG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Acris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crepitans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blanchardi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FOWLERS TOAD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Bufo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woodhousii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fowleri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EASTERN SPADEFOOT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Scaphiopus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holbrooki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holbrooki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>SALAMANDERS: CAUDATA</w:t>
      </w: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SPOTTED SALAMANDER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Ambystoma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maculatum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EASTERN ZIG-ZAG SALAMANDER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Plethodon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dorsalis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dorsalis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JEFFERSONS SALAMANDER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Ambystoma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jeffersonianum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MARBLED SALAMANDER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Ambystoma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opacum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EASTERN SPOTTED NEWT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Notophthalmus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viridescens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viridescens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CAVE SALAMANDER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Eurycea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lucifuga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NORTHERN SLIMY SALAMANDER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Plethodon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glutinosus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SOUTHERN TWO LINED SALAMANDER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Eurycea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cirrigera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FOUR TOED SALAMANDER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Hemidactylium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scutatum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STREAMSIDE SALAMANDER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Ambystma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barbouri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LONGTAILED SALAMANDER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Eurycea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longicauda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longicauda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MIDLAND MUD SALAMANDER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Pseudotriton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montanus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diastictus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TURTLES: TESTUDINES </w:t>
      </w: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COMMON MAP TURTLE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Graptemys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geographica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EASTERN BOX TURTLE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Terrapena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carolina</w:t>
      </w:r>
      <w:proofErr w:type="spellEnd"/>
      <w:proofErr w:type="gram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carolina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STINKPOT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Sternotherus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odoratus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COMMON SNAPPING TURTLE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Chelydra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serpentina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RED EARED SLIDER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Trachemys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scripta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elegans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>LIZARDS: - SQUAMATA suborder LACERTILIA</w:t>
      </w: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FIVE LINED SKINK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Eumeces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fasciatus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NORTHERN FENCE LIZARD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Sceloporus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undulatus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hyacinthinus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GROUND SKINK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Scincella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lateralis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BROADHEAD SKINK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Eumeces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laticeps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>SNAKES: SQUAMATA suborder SERPENTES</w:t>
      </w: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MIDWEST WORM SNAKE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Carphophis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amoenus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helenae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MILK SNAKE (RED X EASTERN INTERGRADE)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Lampropeltis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triangulum</w:t>
      </w:r>
      <w:proofErr w:type="spellEnd"/>
      <w:proofErr w:type="gram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syspila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Lampropeltis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triangulum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triangulum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SOUTHERN BLACK RACER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Coluber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constrictor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priapus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TIMBER RATTLESNAKE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Crotalus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horridus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horridus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NORTHERN COPPERHEAD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Agkistrodon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contortrix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mokasen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NORTHERN RINGNECK SNAKE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Diadophis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punctatus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edwardsii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BLACK KINGSNAKE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Lampropeltis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getula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nigra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EASTERN HOGNOSE SNAKE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Heterodon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platirhinos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EASTERN GARTER SNAKE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Thamnophis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sirtalis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sirtalis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MIDLAND DEKAY'S SNAKE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Storeria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decayi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wrightorum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WESTERN SMOOTH EARTH SNAKE - </w:t>
      </w:r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Virginia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valeriae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elegans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BLACK RAT SNAKE -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Elaphe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obsoleta</w:t>
      </w:r>
      <w:proofErr w:type="spellEnd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obsoleta</w:t>
      </w:r>
      <w:proofErr w:type="spellEnd"/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972">
        <w:rPr>
          <w:rFonts w:ascii="Times New Roman" w:hAnsi="Times New Roman" w:cs="Times New Roman"/>
          <w:b/>
          <w:bCs/>
          <w:sz w:val="24"/>
          <w:szCs w:val="24"/>
        </w:rPr>
        <w:t>45 TOTAL SPECIES OBSERVED AS OF DECEMBER 29</w:t>
      </w:r>
      <w:r w:rsidRPr="00DA49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A4972">
        <w:rPr>
          <w:rFonts w:ascii="Times New Roman" w:hAnsi="Times New Roman" w:cs="Times New Roman"/>
          <w:b/>
          <w:bCs/>
          <w:sz w:val="24"/>
          <w:szCs w:val="24"/>
        </w:rPr>
        <w:t xml:space="preserve"> 2010.</w:t>
      </w:r>
    </w:p>
    <w:p w:rsid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972" w:rsidRPr="00DA4972" w:rsidRDefault="00DA4972" w:rsidP="00DA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4972">
        <w:rPr>
          <w:rFonts w:ascii="Times New Roman" w:hAnsi="Times New Roman" w:cs="Times New Roman"/>
          <w:bCs/>
          <w:sz w:val="24"/>
          <w:szCs w:val="24"/>
        </w:rPr>
        <w:t xml:space="preserve">     We believe that</w:t>
      </w:r>
      <w:r>
        <w:rPr>
          <w:rFonts w:ascii="Times New Roman" w:hAnsi="Times New Roman" w:cs="Times New Roman"/>
          <w:bCs/>
          <w:sz w:val="24"/>
          <w:szCs w:val="24"/>
        </w:rPr>
        <w:t xml:space="preserve"> more reptile and amphibian species do still occur 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Bernheim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we hope to continue to have the opportunity to search for them. </w:t>
      </w:r>
    </w:p>
    <w:p w:rsidR="00DA4972" w:rsidRPr="00DA4972" w:rsidRDefault="00DA4972" w:rsidP="00DA4972">
      <w:pPr>
        <w:rPr>
          <w:rFonts w:ascii="Times New Roman" w:hAnsi="Times New Roman" w:cs="Times New Roman"/>
          <w:sz w:val="24"/>
          <w:szCs w:val="24"/>
        </w:rPr>
      </w:pPr>
    </w:p>
    <w:sectPr w:rsidR="00DA4972" w:rsidRPr="00DA4972" w:rsidSect="0030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972"/>
    <w:rsid w:val="003062CA"/>
    <w:rsid w:val="00DA4972"/>
    <w:rsid w:val="00E53948"/>
    <w:rsid w:val="00F8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>HP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A Berry</cp:lastModifiedBy>
  <cp:revision>2</cp:revision>
  <dcterms:created xsi:type="dcterms:W3CDTF">2013-01-21T19:15:00Z</dcterms:created>
  <dcterms:modified xsi:type="dcterms:W3CDTF">2013-01-21T19:15:00Z</dcterms:modified>
</cp:coreProperties>
</file>