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Paul Thompson</w:t>
        <w:br w:type="textWrapping"/>
        <w:t xml:space="preserve">LG&amp;E-KU Energy</w:t>
        <w:br w:type="textWrapping"/>
        <w:t xml:space="preserve">820 W. Broadway</w:t>
        <w:br w:type="textWrapping"/>
        <w:t xml:space="preserve">Louisville, KY 40202</w:t>
      </w:r>
    </w:p>
    <w:p w:rsidR="00000000" w:rsidDel="00000000" w:rsidP="00000000" w:rsidRDefault="00000000" w:rsidRPr="00000000" w14:paraId="00000002">
      <w:pPr>
        <w:rPr/>
      </w:pPr>
      <w:r w:rsidDel="00000000" w:rsidR="00000000" w:rsidRPr="00000000">
        <w:rPr>
          <w:rtl w:val="0"/>
        </w:rPr>
        <w:t xml:space="preserve">August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Mr. Thompson,</w:t>
      </w:r>
    </w:p>
    <w:p w:rsidR="00000000" w:rsidDel="00000000" w:rsidP="00000000" w:rsidRDefault="00000000" w:rsidRPr="00000000" w14:paraId="00000005">
      <w:pPr>
        <w:rPr/>
      </w:pPr>
      <w:r w:rsidDel="00000000" w:rsidR="00000000" w:rsidRPr="00000000">
        <w:rPr>
          <w:rtl w:val="0"/>
        </w:rPr>
        <w:t xml:space="preserve">I am opposed to the seizure of Bernheim land for the construction of the LG&amp;E natural gas pipeline through Bernheim Arboretum and Research Forest. Bernheim protects endangered species, provides clean air, water, scenic beauty and brings joy to hundreds of thousands of visitors each year. The pipeline threatens this pristine and protected conservation land. I urge you choose another route!</w:t>
      </w:r>
    </w:p>
    <w:p w:rsidR="00000000" w:rsidDel="00000000" w:rsidP="00000000" w:rsidRDefault="00000000" w:rsidRPr="00000000" w14:paraId="00000006">
      <w:pPr>
        <w:rPr/>
      </w:pPr>
      <w:r w:rsidDel="00000000" w:rsidR="00000000" w:rsidRPr="00000000">
        <w:rPr>
          <w:rtl w:val="0"/>
        </w:rPr>
        <w:t xml:space="preserve">Bernheim is a community asset, not just because of conservation work, but also due to the health and economic benefits it provides. The beauty of a peaceful environment like Bernheim attracts hundreds of thousands of visitors to the region each year. Everyone in the community benefits from the beauty and the clean air and water, and tourism that Bernheim provides. In a growing economy like Bullitt County, Bernheim is a powerful resource for talent attraction and retention.</w:t>
      </w:r>
    </w:p>
    <w:p w:rsidR="00000000" w:rsidDel="00000000" w:rsidP="00000000" w:rsidRDefault="00000000" w:rsidRPr="00000000" w14:paraId="00000007">
      <w:pPr>
        <w:rPr/>
      </w:pPr>
      <w:r w:rsidDel="00000000" w:rsidR="00000000" w:rsidRPr="00000000">
        <w:rPr>
          <w:rtl w:val="0"/>
        </w:rPr>
        <w:t xml:space="preserve">The proposed pipeline cuts directly through an area that is home to federally endangered Indiana bats, northern long-eared bats, Kentucky glade cress, bluff vertigo snail, and the recently discovered hidden spring snail. This project will destroy conservation land that includes cave systems, springs, streams, mature forests, knobs, and rock outcroppings on which these species depend. </w:t>
      </w:r>
    </w:p>
    <w:p w:rsidR="00000000" w:rsidDel="00000000" w:rsidP="00000000" w:rsidRDefault="00000000" w:rsidRPr="00000000" w14:paraId="00000008">
      <w:pPr>
        <w:rPr/>
      </w:pPr>
      <w:r w:rsidDel="00000000" w:rsidR="00000000" w:rsidRPr="00000000">
        <w:rPr>
          <w:rtl w:val="0"/>
        </w:rPr>
        <w:t xml:space="preserve">I stand with large forests, abundant wildlife, clean streams, clean air, wild places, kids in nature, vibrant rural communities, and Bernheim Forest. Don’t destroy our forest! Find another route!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Sincerely,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rtl w:val="0"/>
        </w:rPr>
        <w:t xml:space="preserve">_______________________________________</w:t>
        <w:tab/>
        <w:tab/>
        <w:br w:type="textWrapping"/>
      </w:r>
      <w:r w:rsidDel="00000000" w:rsidR="00000000" w:rsidRPr="00000000">
        <w:rPr>
          <w:sz w:val="16"/>
          <w:szCs w:val="16"/>
          <w:rtl w:val="0"/>
        </w:rPr>
        <w:t xml:space="preserve">Signature</w:t>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sz w:val="16"/>
          <w:szCs w:val="16"/>
          <w:rtl w:val="0"/>
        </w:rPr>
        <w:t xml:space="preserve">______________________________________________________</w:t>
        <w:br w:type="textWrapping"/>
        <w:t xml:space="preserve">City, State, Zip</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1177"/>
    <w:pPr>
      <w:ind w:left="720"/>
      <w:contextualSpacing w:val="1"/>
    </w:pPr>
  </w:style>
  <w:style w:type="paragraph" w:styleId="BalloonText">
    <w:name w:val="Balloon Text"/>
    <w:basedOn w:val="Normal"/>
    <w:link w:val="BalloonTextChar"/>
    <w:uiPriority w:val="99"/>
    <w:semiHidden w:val="1"/>
    <w:unhideWhenUsed w:val="1"/>
    <w:rsid w:val="00B23FB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3FB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4VCajX3zQLASvu2eECRE3xdx0g==">AMUW2mWCFhA0Ldij5yqQ94GUvUxqQaPSiOb83HuytWpFGCcNQzXZh4ug72eWJSXW1p966HoTa3zMj++x3IPtnaGfDAfexNXywlRQQqtx0DnwZa5e2GBptW112GKb6XYtZC9a/ajGLr1m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2019-07-16T17:11:00Z</dcterms:created>
  <dc:creator>Amy Landon</dc:creator>
</cp:coreProperties>
</file>